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C8C0A">
      <w:pPr>
        <w:widowControl/>
        <w:adjustRightInd w:val="0"/>
        <w:snapToGrid w:val="0"/>
        <w:ind w:left="-19" w:leftChars="-9" w:firstLine="0" w:firstLineChars="0"/>
        <w:jc w:val="left"/>
        <w:rPr>
          <w:rFonts w:hint="eastAsia" w:ascii="黑体" w:hAnsi="黑体" w:eastAsia="黑体" w:cs="黑体"/>
          <w:b w:val="0"/>
          <w:kern w:val="1"/>
          <w:sz w:val="32"/>
          <w:szCs w:val="32"/>
          <w:lang w:val="en-US" w:eastAsia="zh-CN" w:bidi="ar-SA"/>
        </w:rPr>
      </w:pPr>
      <w:bookmarkStart w:id="3" w:name="_GoBack"/>
      <w:bookmarkEnd w:id="3"/>
      <w:r>
        <w:rPr>
          <w:rFonts w:hint="eastAsia" w:ascii="黑体" w:hAnsi="黑体" w:eastAsia="黑体" w:cs="黑体"/>
          <w:b w:val="0"/>
          <w:kern w:val="1"/>
          <w:sz w:val="32"/>
          <w:szCs w:val="32"/>
          <w:lang w:val="en-US" w:eastAsia="zh-CN" w:bidi="ar-SA"/>
        </w:rPr>
        <w:t>附件5：</w:t>
      </w:r>
    </w:p>
    <w:p w14:paraId="0AFC01DD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 w14:paraId="23F485C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  <w:t>良田镇金星村黄牛养殖场建设项目</w:t>
      </w:r>
    </w:p>
    <w:p w14:paraId="2F49FD1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-SA"/>
        </w:rPr>
        <w:t>实施方案</w:t>
      </w:r>
    </w:p>
    <w:p w14:paraId="4E3BA7F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-SA"/>
        </w:rPr>
      </w:pPr>
    </w:p>
    <w:p w14:paraId="1A4ED101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一、项目名称：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良田镇金星村黄牛养殖场建设项目</w:t>
      </w:r>
    </w:p>
    <w:p w14:paraId="589CDAB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二、项目类别：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产业发展项目</w:t>
      </w:r>
    </w:p>
    <w:p w14:paraId="3174F69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三、项目建设性质：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新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建</w:t>
      </w:r>
    </w:p>
    <w:p w14:paraId="1B6E8947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四、项目建设地址：</w:t>
      </w:r>
      <w:bookmarkStart w:id="0" w:name="_Toc22547"/>
      <w:bookmarkStart w:id="1" w:name="_Toc30720"/>
      <w:bookmarkStart w:id="2" w:name="_Toc26285"/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金凤区良田镇</w:t>
      </w:r>
      <w:bookmarkEnd w:id="0"/>
      <w:bookmarkEnd w:id="1"/>
      <w:bookmarkEnd w:id="2"/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金星村</w:t>
      </w:r>
      <w:r>
        <w:rPr>
          <w:rFonts w:hint="eastAsia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2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队</w:t>
      </w:r>
    </w:p>
    <w:p w14:paraId="489BED15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五、项目监管单位：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金凤区乡村振兴局</w:t>
      </w:r>
    </w:p>
    <w:p w14:paraId="52383D9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六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、项目主管单位：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良田镇人民政府</w:t>
      </w:r>
    </w:p>
    <w:p w14:paraId="6624EBD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七、项目建设规模及主要内容</w:t>
      </w:r>
    </w:p>
    <w:p w14:paraId="1E1D6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在良田镇金星村现有黄牛养殖场东面新建黄牛养殖场</w:t>
      </w:r>
      <w:r>
        <w:rPr>
          <w:rFonts w:hint="default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1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处，新建标准化牛棚</w:t>
      </w:r>
      <w:r>
        <w:rPr>
          <w:rFonts w:hint="default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4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座、青储池</w:t>
      </w:r>
      <w:r>
        <w:rPr>
          <w:rFonts w:hint="default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2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个，配套料棚</w:t>
      </w:r>
      <w:r>
        <w:rPr>
          <w:rFonts w:hint="default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1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栋，配套完善饲料搅拌机、粉碎机、日食机、添马机等设备各</w:t>
      </w:r>
      <w:r>
        <w:rPr>
          <w:rFonts w:hint="default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1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台，新建牛场看护房</w:t>
      </w:r>
      <w:r>
        <w:rPr>
          <w:rFonts w:hint="default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4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间。进一步扩大良田镇金星村黄牛养殖产业，依托金星村已有的黄牛肉精细化分割加工车间，健全良田镇金星村黄牛肉产业链。</w:t>
      </w:r>
    </w:p>
    <w:p w14:paraId="13F4F94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八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、项目资金概算及资金筹措</w:t>
      </w:r>
    </w:p>
    <w:p w14:paraId="6B398515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项目总投资概算</w:t>
      </w:r>
      <w:r>
        <w:rPr>
          <w:rFonts w:hint="eastAsia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350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万元。资金来源为</w:t>
      </w:r>
      <w:r>
        <w:rPr>
          <w:rFonts w:hint="eastAsia" w:ascii="FangSong_GB2312" w:hAnsi="FangSong_GB2312" w:eastAsia="FangSong_GB2312" w:cs="FangSong_GB2312"/>
          <w:b w:val="0"/>
          <w:kern w:val="0"/>
          <w:sz w:val="32"/>
          <w:szCs w:val="32"/>
          <w:lang w:val="en-US" w:eastAsia="zh-CN" w:bidi="ar-SA"/>
        </w:rPr>
        <w:t>衔接推进乡村振兴补助资金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。</w:t>
      </w:r>
    </w:p>
    <w:p w14:paraId="6F380AF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九、项目建设时间安排</w:t>
      </w:r>
    </w:p>
    <w:p w14:paraId="4F44AC9C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项目预计于</w:t>
      </w:r>
      <w:r>
        <w:rPr>
          <w:rFonts w:hint="eastAsia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2024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年建成并投入使用。</w:t>
      </w:r>
    </w:p>
    <w:p w14:paraId="039488A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十、项目运营机制</w:t>
      </w:r>
    </w:p>
    <w:p w14:paraId="40BA36F0"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项目主要由村上报，镇审核，良田镇牵头相关职能部门，争取政府财政支持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，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金凤区审核完成工作备案，按计划实施。</w:t>
      </w:r>
    </w:p>
    <w:p w14:paraId="4E047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十一、项目绩效分析</w:t>
      </w:r>
    </w:p>
    <w:p w14:paraId="73361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项目建成后，预计黄牛养殖规模将新增</w:t>
      </w:r>
      <w:r>
        <w:rPr>
          <w:rFonts w:hint="eastAsia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200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头以上，显著提升养殖能力，同时预计每年将为村集体带来不低于</w:t>
      </w:r>
      <w:r>
        <w:rPr>
          <w:rFonts w:hint="eastAsia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20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万元的额外收入。本项目预计将直接惠及</w:t>
      </w:r>
      <w:r>
        <w:rPr>
          <w:rFonts w:hint="eastAsia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150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户以上的农户，包括已脱贫人口，通过养殖业务的开展，改善他们的经济状况和生活质量。项目将致力于确保受益农户的满意度达到</w:t>
      </w:r>
      <w:r>
        <w:rPr>
          <w:rFonts w:hint="eastAsia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95%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以上。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_GB2312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825C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B8AB3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7B8AB3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ACF85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TFiMjZiZjNlZjdmZDFjZTQzNWZhYWQ3NjQ3ZmYifQ=="/>
  </w:docVars>
  <w:rsids>
    <w:rsidRoot w:val="4EE363F8"/>
    <w:rsid w:val="16C86E4E"/>
    <w:rsid w:val="230B7A00"/>
    <w:rsid w:val="4EE363F8"/>
    <w:rsid w:val="4FD173F1"/>
    <w:rsid w:val="54583361"/>
    <w:rsid w:val="581469F9"/>
    <w:rsid w:val="651D7774"/>
    <w:rsid w:val="7D2D5B2D"/>
    <w:rsid w:val="7E927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/>
      <w:ind w:left="840" w:leftChars="400"/>
      <w:jc w:val="left"/>
      <w:outlineLvl w:val="1"/>
    </w:pPr>
    <w:rPr>
      <w:b/>
      <w:kern w:val="0"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styleId="4">
    <w:name w:val="Normal Indent"/>
    <w:basedOn w:val="1"/>
    <w:qFormat/>
    <w:uiPriority w:val="0"/>
    <w:pPr>
      <w:ind w:firstLine="680"/>
    </w:pPr>
  </w:style>
  <w:style w:type="paragraph" w:styleId="5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553</Characters>
  <Lines>0</Lines>
  <Paragraphs>0</Paragraphs>
  <TotalTime>0</TotalTime>
  <ScaleCrop>false</ScaleCrop>
  <LinksUpToDate>false</LinksUpToDate>
  <CharactersWithSpaces>555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2024-07-07T13:33:00Z</dcterms:created>
  <dc:creator>ZUATTA</dc:creator>
  <cp:lastModifiedBy>ZUATTA</cp:lastModifiedBy>
  <dcterms:modified xsi:type="dcterms:W3CDTF">2024-07-16T08:20:10Z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7D1F3BBDF6FA4C7893B20878944CD55D_13</vt:lpwstr>
  </property>
</Properties>
</file>